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AE72" w14:textId="77777777" w:rsidR="00D52C34" w:rsidRPr="00D52C34" w:rsidRDefault="00D52C34" w:rsidP="00D52C34">
      <w:pPr>
        <w:pageBreakBefore/>
        <w:suppressAutoHyphens/>
        <w:spacing w:after="0" w:line="276" w:lineRule="auto"/>
        <w:jc w:val="right"/>
        <w:rPr>
          <w:rFonts w:ascii="Liberation Serif" w:eastAsia="SimSun" w:hAnsi="Liberation Serif" w:cs="Arial" w:hint="eastAsia"/>
          <w:i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 xml:space="preserve">Załącznik nr 2 do Zarządzenia nr </w:t>
      </w:r>
      <w:r w:rsidRPr="00D52C34">
        <w:rPr>
          <w:rFonts w:ascii="Liberation Serif" w:eastAsia="SimSun" w:hAnsi="Liberation Serif" w:cs="Arial"/>
          <w:b/>
          <w:i/>
          <w:kern w:val="2"/>
          <w:sz w:val="24"/>
          <w:szCs w:val="24"/>
          <w:lang w:eastAsia="zh-CN" w:bidi="hi-IN"/>
        </w:rPr>
        <w:t>SP2/001/09/2025/2026</w:t>
      </w:r>
    </w:p>
    <w:p w14:paraId="27EB28A0" w14:textId="77777777" w:rsidR="00D52C34" w:rsidRPr="00D52C34" w:rsidRDefault="00D52C34" w:rsidP="00D52C3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i/>
          <w:kern w:val="2"/>
          <w:sz w:val="24"/>
          <w:szCs w:val="24"/>
          <w:lang w:eastAsia="zh-CN" w:bidi="hi-IN"/>
        </w:rPr>
        <w:t>Dyrektora Szkoły Podstawowej nr 2 w Wieliczce</w:t>
      </w:r>
    </w:p>
    <w:p w14:paraId="03825A78" w14:textId="77777777" w:rsidR="00D52C34" w:rsidRPr="00D52C34" w:rsidRDefault="00D52C34" w:rsidP="00D52C3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z dnia 23 kwietnia 2026 r. </w:t>
      </w:r>
      <w:r w:rsidRPr="00D52C34"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  <w:t xml:space="preserve">w sprawie zasad przyjmowania dzieci na dyżur wakacyjny </w:t>
      </w:r>
    </w:p>
    <w:p w14:paraId="3AD566FD" w14:textId="77777777" w:rsidR="00D52C34" w:rsidRPr="00D52C34" w:rsidRDefault="00D52C34" w:rsidP="00D52C34">
      <w:pPr>
        <w:suppressAutoHyphens/>
        <w:spacing w:after="0" w:line="276" w:lineRule="auto"/>
        <w:jc w:val="right"/>
        <w:rPr>
          <w:rFonts w:ascii="Liberation Serif" w:eastAsia="SimSun" w:hAnsi="Liberation Serif" w:cs="Arial" w:hint="eastAsia"/>
          <w:i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Times New Roman" w:hAnsi="Times New Roman" w:cs="Times New Roman"/>
          <w:i/>
          <w:color w:val="00000A"/>
          <w:kern w:val="2"/>
          <w:sz w:val="24"/>
          <w:szCs w:val="24"/>
          <w:lang w:eastAsia="zh-CN" w:bidi="hi-IN"/>
        </w:rPr>
        <w:t>w roku szkolnym 2025/2026</w:t>
      </w:r>
    </w:p>
    <w:p w14:paraId="27DCD6FF" w14:textId="77777777" w:rsidR="00D52C34" w:rsidRPr="00D52C34" w:rsidRDefault="00D52C34" w:rsidP="00D52C34">
      <w:pPr>
        <w:suppressAutoHyphens/>
        <w:spacing w:after="140" w:line="288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5E30BB5E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0E90F0F9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18"/>
          <w:szCs w:val="18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……………………………….</w:t>
      </w:r>
    </w:p>
    <w:p w14:paraId="6979428B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18"/>
          <w:szCs w:val="18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>pieczęć Szkoły</w:t>
      </w:r>
    </w:p>
    <w:p w14:paraId="6BFAB046" w14:textId="77777777" w:rsidR="00D52C34" w:rsidRPr="00D52C34" w:rsidRDefault="00D52C34" w:rsidP="00D52C34">
      <w:pPr>
        <w:suppressAutoHyphens/>
        <w:spacing w:after="140" w:line="288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14:paraId="0B496F36" w14:textId="77777777" w:rsidR="00D52C34" w:rsidRPr="00D52C34" w:rsidRDefault="00D52C34" w:rsidP="00D52C34">
      <w:pPr>
        <w:suppressAutoHyphens/>
        <w:spacing w:after="140" w:line="288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Deklaracja w sprawie korzystania z usług Oddziału Przedszkolnego w Szkole Podstawowej nr</w:t>
      </w:r>
      <w:r w:rsidRPr="00D52C34"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  <w:t> </w:t>
      </w: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2 w Wieliczce w miesiącu LIPCU w roku szkolnym 2025/2026 podczas dyżuru wakacyjnego</w:t>
      </w:r>
    </w:p>
    <w:p w14:paraId="1B3C0ECF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6A10EAC5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1. Dane dziecka:</w:t>
      </w:r>
    </w:p>
    <w:p w14:paraId="260B8406" w14:textId="3E1A09B0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vertAlign w:val="superscript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</w:t>
      </w:r>
      <w:r w:rsidR="001E392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…………………………………………………………………………..</w:t>
      </w:r>
    </w:p>
    <w:p w14:paraId="22D4A8B5" w14:textId="77777777" w:rsidR="00D52C34" w:rsidRPr="00D52C34" w:rsidRDefault="00D52C34" w:rsidP="00D52C34">
      <w:pPr>
        <w:suppressAutoHyphens/>
        <w:spacing w:after="140" w:line="288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 xml:space="preserve">imię i nazwisko dziecka </w:t>
      </w:r>
    </w:p>
    <w:p w14:paraId="5358E904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Adres zamieszkania dziecka:</w:t>
      </w:r>
    </w:p>
    <w:p w14:paraId="14F02050" w14:textId="51C562E2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vertAlign w:val="superscript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</w:t>
      </w:r>
      <w:r w:rsidR="001E392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…………………………………………………………………………</w:t>
      </w:r>
    </w:p>
    <w:p w14:paraId="36AA4110" w14:textId="43BF1E23" w:rsidR="00D52C34" w:rsidRPr="00D52C34" w:rsidRDefault="00D52C34" w:rsidP="001E392B">
      <w:pPr>
        <w:suppressAutoHyphens/>
        <w:spacing w:after="140" w:line="288" w:lineRule="auto"/>
        <w:jc w:val="center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vertAlign w:val="superscript"/>
          <w:lang w:eastAsia="zh-CN" w:bidi="hi-IN"/>
        </w:rPr>
        <w:t>miejscowość, ulica, nr domu/nr mieszkania, kod pocztowy, poczta</w:t>
      </w:r>
    </w:p>
    <w:p w14:paraId="3C8ED2C3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Telefon kontaktowy i adres e-mail rodzica dziecka:</w:t>
      </w:r>
    </w:p>
    <w:p w14:paraId="4E385569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lang w:eastAsia="zh-CN" w:bidi="hi-IN"/>
        </w:rPr>
        <w:t>…………………………………………………………………………………………………………</w:t>
      </w:r>
    </w:p>
    <w:p w14:paraId="62317D6D" w14:textId="77777777" w:rsidR="00D52C34" w:rsidRPr="00D52C34" w:rsidRDefault="00D52C34" w:rsidP="00D52C34">
      <w:pPr>
        <w:suppressLineNumbers/>
        <w:suppressAutoHyphens/>
        <w:spacing w:before="120" w:after="120" w:line="240" w:lineRule="auto"/>
        <w:rPr>
          <w:rFonts w:ascii="Liberation Serif" w:eastAsia="SimSun" w:hAnsi="Liberation Serif" w:cs="Arial" w:hint="eastAsia"/>
          <w:iCs/>
          <w:kern w:val="2"/>
          <w:lang w:eastAsia="zh-CN" w:bidi="hi-IN"/>
        </w:rPr>
      </w:pPr>
      <w:r w:rsidRPr="00D52C34">
        <w:rPr>
          <w:rFonts w:ascii="Liberation Serif" w:eastAsia="SimSun" w:hAnsi="Liberation Serif" w:cs="Arial"/>
          <w:iCs/>
          <w:kern w:val="2"/>
          <w:lang w:eastAsia="zh-CN" w:bidi="hi-IN"/>
        </w:rPr>
        <w:t>Przedszkole/Oddział Przedszkolny/Punkt Przedszkolny do którego uczęszcza dziecko:*</w:t>
      </w:r>
    </w:p>
    <w:p w14:paraId="1FA5A819" w14:textId="77777777" w:rsidR="00D52C34" w:rsidRPr="00D52C34" w:rsidRDefault="00D52C34" w:rsidP="00D52C34">
      <w:pPr>
        <w:suppressLineNumbers/>
        <w:suppressAutoHyphens/>
        <w:spacing w:before="120" w:after="120" w:line="240" w:lineRule="auto"/>
        <w:rPr>
          <w:rFonts w:ascii="Liberation Serif" w:eastAsia="SimSun" w:hAnsi="Liberation Serif" w:cs="Arial" w:hint="eastAsia"/>
          <w:iCs/>
          <w:kern w:val="2"/>
          <w:sz w:val="20"/>
          <w:szCs w:val="20"/>
          <w:lang w:eastAsia="zh-CN" w:bidi="hi-IN"/>
        </w:rPr>
      </w:pPr>
      <w:r w:rsidRPr="00D52C34">
        <w:rPr>
          <w:rFonts w:ascii="Liberation Serif" w:eastAsia="SimSun" w:hAnsi="Liberation Serif" w:cs="Arial"/>
          <w:iCs/>
          <w:kern w:val="2"/>
          <w:lang w:eastAsia="zh-CN" w:bidi="hi-IN"/>
        </w:rPr>
        <w:t>…………………………………………………………………………………………………………..</w:t>
      </w:r>
    </w:p>
    <w:p w14:paraId="312E9755" w14:textId="77777777" w:rsidR="00D52C34" w:rsidRPr="00D52C34" w:rsidRDefault="00D52C34" w:rsidP="00D52C34">
      <w:pPr>
        <w:suppressLineNumbers/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* - wskazać jeśli dziecko uczęszcza do innej jednostki wychowania przedszkolnego</w:t>
      </w:r>
    </w:p>
    <w:p w14:paraId="63705FF5" w14:textId="77777777" w:rsidR="00D52C34" w:rsidRPr="00D52C34" w:rsidRDefault="00D52C34" w:rsidP="00D52C34">
      <w:pPr>
        <w:suppressAutoHyphens/>
        <w:spacing w:after="140" w:line="288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2. Deklaracja:</w:t>
      </w:r>
    </w:p>
    <w:p w14:paraId="691E302A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Deklaruję wolę korzystania z usług Oddziału Przedszkolnego przez moje dziecko w następującym wymiarze:</w:t>
      </w:r>
    </w:p>
    <w:p w14:paraId="462AA641" w14:textId="77777777" w:rsidR="00D52C34" w:rsidRPr="00D52C34" w:rsidRDefault="00D52C34" w:rsidP="00D52C34">
      <w:pPr>
        <w:suppressAutoHyphens/>
        <w:spacing w:after="0" w:line="360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1) Pobyt w okresie od …………... 2026 r. do …………… 2026 r. w  godzinach: </w:t>
      </w:r>
    </w:p>
    <w:p w14:paraId="6D38F423" w14:textId="77777777" w:rsidR="00D52C34" w:rsidRPr="00D52C34" w:rsidRDefault="00D52C34" w:rsidP="00D52C34">
      <w:pPr>
        <w:suppressAutoHyphens/>
        <w:spacing w:after="0" w:line="360" w:lineRule="auto"/>
        <w:jc w:val="both"/>
        <w:rPr>
          <w:rFonts w:ascii="Liberation Serif" w:eastAsia="SimSun" w:hAnsi="Liberation Serif" w:cs="Arial" w:hint="eastAsia"/>
          <w:kern w:val="2"/>
          <w:sz w:val="20"/>
          <w:szCs w:val="20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od godz. …………………….. do godz. ……………………. tj. do …………. godz. dziennie, w tym ………….. godzin odpłatnych.</w:t>
      </w:r>
    </w:p>
    <w:p w14:paraId="3CFACB77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*Wysokość opłaty za godzinę zajęć wychowawczo – dydaktyczno - opiekuńczych wynosi 1,44 zł,</w:t>
      </w:r>
    </w:p>
    <w:p w14:paraId="7C5C6BAB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   </w:t>
      </w:r>
      <w:r w:rsidRPr="00D52C34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poza czasem realizacji podstawy programowej  tj. w godz. 8.00-13.00.</w:t>
      </w:r>
    </w:p>
    <w:p w14:paraId="009B7E5B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*</w:t>
      </w:r>
      <w:r w:rsidRPr="00D52C34">
        <w:rPr>
          <w:rFonts w:ascii="Liberation Serif" w:eastAsia="SimSun" w:hAnsi="Liberation Serif" w:cs="Arial"/>
          <w:kern w:val="2"/>
          <w:sz w:val="20"/>
          <w:szCs w:val="20"/>
          <w:lang w:eastAsia="zh-CN" w:bidi="hi-IN"/>
        </w:rPr>
        <w:t>Wysokość opłat podlega waloryzacji na zasadach określonych w art. 52 ust. 4 ustawy z dnia 27 października 2017 r. o finansowaniu zadań oświatowych (t.j. Dz. U. z 2025 r. poz. 439 z późn. zm.).</w:t>
      </w:r>
    </w:p>
    <w:p w14:paraId="684B06A7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2) W czasie pobytu w Oddziale Przedszkolnym dziecko korzystać będzie z  …………. posiłków dziennie.</w:t>
      </w:r>
    </w:p>
    <w:p w14:paraId="214B2B35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Wysokość opłat za posiłki kształtuje się następująco:</w:t>
      </w:r>
    </w:p>
    <w:p w14:paraId="5BC55CD4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  <w:t xml:space="preserve">21,00 zł </w:t>
      </w:r>
      <w:r w:rsidRPr="00D52C3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 trzy posiłki dziennie (śniadanie, obiad, podwieczorek);</w:t>
      </w:r>
    </w:p>
    <w:p w14:paraId="3D872348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  <w:t xml:space="preserve">18,00 zł </w:t>
      </w:r>
      <w:r w:rsidRPr="00D52C3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 dwa posiłki dziennie (śniadanie, obiad);</w:t>
      </w:r>
    </w:p>
    <w:p w14:paraId="04615B13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b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Calibri" w:hAnsi="Times New Roman" w:cs="Times New Roman"/>
          <w:b/>
          <w:sz w:val="24"/>
          <w:szCs w:val="24"/>
          <w:lang w:eastAsia="zh-CN" w:bidi="hi-IN"/>
        </w:rPr>
        <w:t xml:space="preserve">13,00 zł </w:t>
      </w:r>
      <w:r w:rsidRPr="00D52C34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 jeden posiłek dziennie (obiad).</w:t>
      </w:r>
    </w:p>
    <w:p w14:paraId="25EF9A2E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3) Dodatkowe informacje o dziecku (wskazują rodzice dziecka, które nie uczęszczało do </w:t>
      </w:r>
      <w:r w:rsidRPr="00D52C34">
        <w:rPr>
          <w:rFonts w:ascii="Times New Roman" w:eastAsia="Times New Roman" w:hAnsi="Times New Roman" w:cs="Times New Roman"/>
          <w:i/>
          <w:iCs/>
          <w:color w:val="00000A"/>
          <w:kern w:val="2"/>
          <w:sz w:val="24"/>
          <w:szCs w:val="24"/>
          <w:lang w:eastAsia="zh-CN" w:bidi="hi-IN"/>
        </w:rPr>
        <w:t>Oddziału Przedszkolnego w Szkole Podstawowej nr 2 w Wieliczce</w:t>
      </w:r>
      <w:r w:rsidRPr="00D52C34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 w:bidi="hi-IN"/>
        </w:rPr>
        <w:t>):</w:t>
      </w:r>
    </w:p>
    <w:p w14:paraId="73FAABFA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D52C34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D52C34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dziecko, którego oboje rodzice pracują, wykonują pracę na podstawie umowy cywilnoprawnej, prowadzą gospodarstwo rolne, prowadzą działalność gospodarczą lub uczą się w trybie dziennym;</w:t>
      </w:r>
    </w:p>
    <w:p w14:paraId="72A48AC8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D52C34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D52C34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z rodziny wielodzietnej (rodzina wychowująca troje i więcej dzieci);</w:t>
      </w:r>
    </w:p>
    <w:p w14:paraId="2D6D0954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D52C34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D52C34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wychowywane tylko przez jednego rodzica (oznacza wychowywanie dziecka przez pannę, kawalera, wdowę, wdowca, osobę pozostającą w separacji orzeczonej prawomocnym wyrokiem sądu, osobę rozwiedzioną, chyba że osoba taka wychowuje wspólnie co najmniej jedno dziecko z jego rodzicem);</w:t>
      </w:r>
    </w:p>
    <w:p w14:paraId="4B0B99EE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Source Code Pro Black" w:eastAsia="Source Code Pro Black" w:hAnsi="Source Code Pro Black" w:cs="Source Code Pro Black"/>
          <w:kern w:val="2"/>
          <w:sz w:val="24"/>
          <w:szCs w:val="24"/>
          <w:lang w:eastAsia="zh-CN" w:bidi="hi-IN"/>
        </w:rPr>
      </w:pPr>
      <w:r w:rsidRPr="00D52C34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D52C34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objęte jest systemem pieczy zastępczej, nadzorem kuratorskim lub wsparciem asystenta rodziny;</w:t>
      </w:r>
    </w:p>
    <w:p w14:paraId="171D2511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D52C34">
        <w:rPr>
          <w:rFonts w:ascii="Segoe UI Symbol" w:eastAsia="Source Code Pro Black" w:hAnsi="Segoe UI Symbol" w:cs="Segoe UI Symbol"/>
          <w:kern w:val="2"/>
          <w:sz w:val="24"/>
          <w:szCs w:val="24"/>
          <w:lang w:eastAsia="zh-CN" w:bidi="hi-IN"/>
        </w:rPr>
        <w:t>☐</w:t>
      </w:r>
      <w:r w:rsidRPr="00D52C34">
        <w:rPr>
          <w:rFonts w:ascii="Liberation Serif" w:eastAsia="Liberation Serif" w:hAnsi="Liberation Serif" w:cs="Liberation Serif"/>
          <w:kern w:val="2"/>
          <w:sz w:val="24"/>
          <w:szCs w:val="24"/>
          <w:lang w:eastAsia="zh-CN" w:bidi="hi-IN"/>
        </w:rPr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- dziecko posiada orzeczenie o potrzebie kształcenia specjalnego.</w:t>
      </w:r>
    </w:p>
    <w:p w14:paraId="5423BC57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3. Oświadczenie</w:t>
      </w:r>
    </w:p>
    <w:p w14:paraId="79FD3429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Oświadczam, że wszystkie podane w niniejszej deklaracji informacje są zgodne ze stanem faktycznym.</w:t>
      </w:r>
    </w:p>
    <w:p w14:paraId="01C711F1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4D080691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47F0D579" w14:textId="1BC7AB8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vertAlign w:val="superscript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………………………………..                        </w:t>
      </w:r>
      <w:r w:rsidR="001E392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</w:t>
      </w:r>
      <w:r w:rsidR="001E392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……………………….</w:t>
      </w:r>
    </w:p>
    <w:p w14:paraId="7D3A69E8" w14:textId="28040F4A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vertAlign w:val="superscript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vertAlign w:val="superscript"/>
          <w:lang w:eastAsia="zh-CN" w:bidi="hi-IN"/>
        </w:rPr>
        <w:tab/>
        <w:t xml:space="preserve">podpis i pieczęć dyrektora  </w:t>
      </w:r>
      <w:r w:rsidRPr="00D52C34">
        <w:rPr>
          <w:rFonts w:ascii="Liberation Serif" w:eastAsia="SimSun" w:hAnsi="Liberation Serif" w:cs="Arial"/>
          <w:kern w:val="2"/>
          <w:lang w:eastAsia="zh-CN" w:bidi="hi-IN"/>
        </w:rPr>
        <w:t xml:space="preserve">                                            </w:t>
      </w:r>
      <w:r w:rsidR="001E392B">
        <w:rPr>
          <w:rFonts w:ascii="Liberation Serif" w:eastAsia="SimSun" w:hAnsi="Liberation Serif" w:cs="Arial"/>
          <w:kern w:val="2"/>
          <w:lang w:eastAsia="zh-CN" w:bidi="hi-IN"/>
        </w:rPr>
        <w:t xml:space="preserve">                              </w:t>
      </w:r>
      <w:r w:rsidRPr="00D52C34">
        <w:rPr>
          <w:rFonts w:ascii="Liberation Serif" w:eastAsia="SimSun" w:hAnsi="Liberation Serif" w:cs="Arial"/>
          <w:kern w:val="2"/>
          <w:vertAlign w:val="superscript"/>
          <w:lang w:eastAsia="zh-CN" w:bidi="hi-IN"/>
        </w:rPr>
        <w:t>podpis rodziców/opiekunów prawnych</w:t>
      </w:r>
    </w:p>
    <w:p w14:paraId="44FDD926" w14:textId="77777777" w:rsidR="00D52C34" w:rsidRPr="00D52C34" w:rsidRDefault="00D52C34" w:rsidP="00D52C34">
      <w:pPr>
        <w:widowControl w:val="0"/>
        <w:suppressAutoHyphens/>
        <w:spacing w:after="0" w:line="240" w:lineRule="auto"/>
        <w:rPr>
          <w:rFonts w:ascii="Liberation Serif" w:eastAsia="NSimSun" w:hAnsi="Liberation Serif" w:cs="Liberation Serif" w:hint="eastAsia"/>
          <w:sz w:val="24"/>
          <w:szCs w:val="24"/>
          <w:lang w:eastAsia="zh-CN" w:bidi="hi-IN"/>
        </w:rPr>
      </w:pPr>
    </w:p>
    <w:p w14:paraId="598067FC" w14:textId="77777777" w:rsidR="00D52C34" w:rsidRPr="00D52C34" w:rsidRDefault="00D52C34" w:rsidP="00D52C34">
      <w:pPr>
        <w:suppressLineNumbers/>
        <w:suppressAutoHyphens/>
        <w:spacing w:before="120" w:after="120" w:line="240" w:lineRule="auto"/>
        <w:rPr>
          <w:rFonts w:ascii="Liberation Serif" w:eastAsia="SimSun" w:hAnsi="Liberation Serif" w:cs="Arial" w:hint="eastAsia"/>
          <w:i/>
          <w:iCs/>
          <w:kern w:val="2"/>
          <w:sz w:val="24"/>
          <w:szCs w:val="24"/>
          <w:lang w:eastAsia="zh-CN" w:bidi="hi-IN"/>
        </w:rPr>
      </w:pPr>
    </w:p>
    <w:p w14:paraId="2E221EF1" w14:textId="77777777" w:rsidR="00D52C34" w:rsidRPr="00D52C34" w:rsidRDefault="00D52C34" w:rsidP="00D52C34">
      <w:pPr>
        <w:suppressLineNumbers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6E09C8B5" w14:textId="77777777" w:rsidR="00D565DA" w:rsidRDefault="00D565DA"/>
    <w:p w14:paraId="0865BAB3" w14:textId="77777777" w:rsidR="00D52C34" w:rsidRPr="00D52C34" w:rsidRDefault="00D52C34" w:rsidP="00D52C34">
      <w:pPr>
        <w:pageBreakBefore/>
        <w:suppressAutoHyphens/>
        <w:spacing w:after="140" w:line="288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lastRenderedPageBreak/>
        <w:t>Informacja dotycząca przetwarzania danych osobowych</w:t>
      </w:r>
    </w:p>
    <w:p w14:paraId="41B80AB7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Administratorem danych osobowych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ujętych w niniejszej deklaracji jest Dyrektor Szkoły Podstawowej nr 2 w Wieliczce z siedzibą , ul. Moniuszki 1, 32-020 Wieliczka</w:t>
      </w:r>
    </w:p>
    <w:p w14:paraId="4C7FF655" w14:textId="3ECB4D9E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Administrator powołał inspektora ochrony danych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osobowych Pana Jacka Krzyżaniaka, </w:t>
      </w:r>
      <w:r w:rsidR="001E392B">
        <w:rPr>
          <w:rFonts w:ascii="Times New Roman" w:eastAsia="SimSun" w:hAnsi="Times New Roman" w:cs="Times New Roman"/>
          <w:sz w:val="24"/>
          <w:szCs w:val="24"/>
          <w:lang w:eastAsia="zh-CN" w:bidi="hi-IN"/>
        </w:rPr>
        <w:br/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 ma Pani/Pan prawo kontaktu z nim za pomocą adresu email: iod@synergiaconsulting.pl</w:t>
      </w:r>
      <w:r w:rsidRPr="00D52C34">
        <w:rPr>
          <w:rFonts w:ascii="Times New Roman" w:eastAsia="SimSun" w:hAnsi="Times New Roman" w:cs="Times New Roman"/>
          <w:color w:val="0000FF"/>
          <w:sz w:val="24"/>
          <w:szCs w:val="24"/>
          <w:lang w:eastAsia="zh-CN" w:bidi="hi-IN"/>
        </w:rPr>
        <w:t xml:space="preserve">, 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nr tel. 500 610 605</w:t>
      </w:r>
    </w:p>
    <w:p w14:paraId="6419EB46" w14:textId="06994A6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Podstawą prawną przetwarzania danych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przez Administratora  jest art. 6. ust 1 pkt c Rozporządzenia Parlamentu Europejskiego i Rady (UE) 2016/679 z dnia 27 kwietnia 2016 r. w sprawie ochrony osób fizycznych w związku z przetwarzaniem danych osobowych </w:t>
      </w:r>
      <w:r w:rsidR="001E392B">
        <w:rPr>
          <w:rFonts w:ascii="Times New Roman" w:eastAsia="SimSun" w:hAnsi="Times New Roman" w:cs="Times New Roman"/>
          <w:sz w:val="24"/>
          <w:szCs w:val="24"/>
          <w:lang w:eastAsia="zh-CN" w:bidi="hi-IN"/>
        </w:rPr>
        <w:br/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 w sprawie swobodnego przepływu takich danych oraz uchylenia dyrektywy 95/46/WE (zwanym dalej Rozporządzenie RODO), </w:t>
      </w: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w związku z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art. 150, 151, 152, 153 ustawy z dnia 14 grudnia 2016 r. Prawo Oświatowe (t.j. Dz. U. z 2025 r. poz. 1043 z późn. zm.) oraz § 12 Rozporządzenia Ministra Edukacji Narodowej z dnia 28 lutego 2019 r. w sprawie szczegółowej organizacji publicznych szkół i publicznych przedszkoli (</w:t>
      </w:r>
      <w:r w:rsidRPr="00D52C34">
        <w:rPr>
          <w:rFonts w:ascii="Times New Roman" w:eastAsia="SimSun" w:hAnsi="Times New Roman" w:cs="Times New Roman" w:hint="eastAsia"/>
          <w:sz w:val="24"/>
          <w:szCs w:val="24"/>
          <w:lang w:eastAsia="zh-CN" w:bidi="hi-IN"/>
        </w:rPr>
        <w:t>Dz.U. 2023 poz. 2736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).</w:t>
      </w:r>
    </w:p>
    <w:p w14:paraId="5163D8CF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Dane osobowe będą przetwarzane w celu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zapewnienia mo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ż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liwo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ś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 korzystania z opieki przedszkolnej dla Państwa dzieci w czasie wakacji w danym publicznym przedszkola, lub oddziale przedszkolnym.</w:t>
      </w:r>
    </w:p>
    <w:p w14:paraId="7E816B1E" w14:textId="74E9A7BF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Ma Pani / Pan prawo odmówić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podania określonych informacji, przy czym może to skutkować brakiem zapewnienia korzystania z opieki przedszkolnej dla Państwa dzieci </w:t>
      </w:r>
      <w:r w:rsidR="001E392B">
        <w:rPr>
          <w:rFonts w:ascii="Times New Roman" w:eastAsia="SimSun" w:hAnsi="Times New Roman" w:cs="Times New Roman"/>
          <w:sz w:val="24"/>
          <w:szCs w:val="24"/>
          <w:lang w:eastAsia="zh-CN" w:bidi="hi-IN"/>
        </w:rPr>
        <w:br/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w czasie wakacji.</w:t>
      </w:r>
    </w:p>
    <w:p w14:paraId="45F749A5" w14:textId="0D111DA3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Dane osobowe po zrealizowaniu celu,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dla którego zostały zebrane, będą przetwarzane </w:t>
      </w:r>
      <w:r w:rsidR="001E392B">
        <w:rPr>
          <w:rFonts w:ascii="Times New Roman" w:eastAsia="SimSun" w:hAnsi="Times New Roman" w:cs="Times New Roman"/>
          <w:sz w:val="24"/>
          <w:szCs w:val="24"/>
          <w:lang w:eastAsia="zh-CN" w:bidi="hi-IN"/>
        </w:rPr>
        <w:br/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w celach archiwalnych i przechowywane przez okres niezbędny wynikający z przepisów dotyczących archiwizowania dokumentów obowiązujących u Administratora (Rzeczowy Wykaz Akt).</w:t>
      </w:r>
    </w:p>
    <w:p w14:paraId="3AD12093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Posiada Pani/Pan prawo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dost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ę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pu do tre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ś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 swoich danych oraz ich sprostowania, usuni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ę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cia danych z zastrze</w:t>
      </w:r>
      <w:r w:rsidRPr="00D52C34">
        <w:rPr>
          <w:rFonts w:ascii="Times New Roman" w:eastAsia="SimSun" w:hAnsi="Times New Roman" w:cs="Times New Roman" w:hint="cs"/>
          <w:sz w:val="24"/>
          <w:szCs w:val="24"/>
          <w:lang w:eastAsia="zh-CN" w:bidi="hi-IN"/>
        </w:rPr>
        <w:t>ż</w:t>
      </w:r>
      <w:r w:rsidRPr="00D52C3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eniem art. 17 ust 3 lit b), d) oraz e) RODO, ograniczenia przetwarzania na podstawie art. 18 RODO;</w:t>
      </w:r>
    </w:p>
    <w:p w14:paraId="03DB74E2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Przysługuje Pani/Panu prawo do wniesienia skargi do organu nadzorczego tj. Prezesa Urzędu Ochrony Danych Osobowych gdy uzna Pani/Pan, iż przetwarzanie danych osobowych Pani/Pana dotyczących narusza przepisy ogólnego rozporządzenia RODO.</w:t>
      </w:r>
    </w:p>
    <w:p w14:paraId="151FAE89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7B778C97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3459805B" w14:textId="77777777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 xml:space="preserve"> </w:t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D52C34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</w:p>
    <w:p w14:paraId="689DF481" w14:textId="2E903865" w:rsidR="00D52C34" w:rsidRPr="00D52C34" w:rsidRDefault="00D52C34" w:rsidP="00D52C34">
      <w:pPr>
        <w:suppressAutoHyphens/>
        <w:spacing w:after="140" w:line="288" w:lineRule="auto"/>
        <w:jc w:val="both"/>
        <w:rPr>
          <w:rFonts w:ascii="Times New Roman" w:eastAsia="Times New Roman" w:hAnsi="Times New Roman" w:cs="Times New Roman"/>
          <w:i/>
          <w:kern w:val="2"/>
          <w:sz w:val="18"/>
          <w:szCs w:val="18"/>
          <w:lang w:eastAsia="zh-CN" w:bidi="hi-IN"/>
        </w:rPr>
      </w:pP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</w:t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  <w:t xml:space="preserve">       </w:t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ab/>
      </w:r>
      <w:r w:rsidR="001E392B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     </w:t>
      </w:r>
      <w:r w:rsidRPr="00D52C3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…..</w:t>
      </w:r>
      <w:r w:rsidRPr="00D52C3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…………………………………….</w:t>
      </w:r>
    </w:p>
    <w:p w14:paraId="0EB9E3B7" w14:textId="18B04058" w:rsidR="00D52C34" w:rsidRPr="00D52C34" w:rsidRDefault="00D52C34" w:rsidP="00D52C34">
      <w:pPr>
        <w:suppressAutoHyphens/>
        <w:spacing w:after="140" w:line="288" w:lineRule="auto"/>
        <w:jc w:val="both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  <w:r w:rsidRPr="00D52C34">
        <w:rPr>
          <w:rFonts w:ascii="Times New Roman" w:eastAsia="Times New Roman" w:hAnsi="Times New Roman" w:cs="Times New Roman"/>
          <w:i/>
          <w:kern w:val="2"/>
          <w:sz w:val="18"/>
          <w:szCs w:val="18"/>
          <w:lang w:eastAsia="zh-CN" w:bidi="hi-IN"/>
        </w:rPr>
        <w:t xml:space="preserve">                                                                              </w:t>
      </w:r>
      <w:r w:rsidR="001E392B">
        <w:rPr>
          <w:rFonts w:ascii="Times New Roman" w:eastAsia="Times New Roman" w:hAnsi="Times New Roman" w:cs="Times New Roman"/>
          <w:i/>
          <w:kern w:val="2"/>
          <w:sz w:val="18"/>
          <w:szCs w:val="18"/>
          <w:lang w:eastAsia="zh-CN" w:bidi="hi-IN"/>
        </w:rPr>
        <w:t xml:space="preserve">                                           </w:t>
      </w:r>
      <w:bookmarkStart w:id="0" w:name="_GoBack"/>
      <w:bookmarkEnd w:id="0"/>
      <w:r w:rsidRPr="00D52C34">
        <w:rPr>
          <w:rFonts w:ascii="Times New Roman" w:eastAsia="Times New Roman" w:hAnsi="Times New Roman" w:cs="Times New Roman"/>
          <w:i/>
          <w:kern w:val="2"/>
          <w:sz w:val="24"/>
          <w:szCs w:val="24"/>
          <w:vertAlign w:val="superscript"/>
          <w:lang w:eastAsia="zh-CN" w:bidi="hi-IN"/>
        </w:rPr>
        <w:t xml:space="preserve"> </w:t>
      </w:r>
      <w:r w:rsidRPr="00D52C34">
        <w:rPr>
          <w:rFonts w:ascii="Times New Roman" w:eastAsia="SimSun" w:hAnsi="Times New Roman" w:cs="Times New Roman"/>
          <w:i/>
          <w:kern w:val="2"/>
          <w:sz w:val="24"/>
          <w:szCs w:val="24"/>
          <w:vertAlign w:val="superscript"/>
          <w:lang w:eastAsia="zh-CN" w:bidi="hi-IN"/>
        </w:rPr>
        <w:t>podpis rodziców/opiekunów prawnych</w:t>
      </w:r>
    </w:p>
    <w:sectPr w:rsidR="00D52C34" w:rsidRPr="00D5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Code Pro Black">
    <w:altName w:val="Times New Roman"/>
    <w:charset w:val="01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34"/>
    <w:rsid w:val="001E392B"/>
    <w:rsid w:val="00D52C34"/>
    <w:rsid w:val="00D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84E0"/>
  <w15:chartTrackingRefBased/>
  <w15:docId w15:val="{1D9B47B6-4127-4D6F-913F-DF83ACA5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dda7e-fbc1-4ce0-a8af-e5970e5b36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8" ma:contentTypeDescription="Utwórz nowy dokument." ma:contentTypeScope="" ma:versionID="5e5450e0bf0b5cb367351d87b53150a2">
  <xsd:schema xmlns:xsd="http://www.w3.org/2001/XMLSchema" xmlns:xs="http://www.w3.org/2001/XMLSchema" xmlns:p="http://schemas.microsoft.com/office/2006/metadata/properties" xmlns:ns3="820dda7e-fbc1-4ce0-a8af-e5970e5b363f" xmlns:ns4="2c224d70-2c09-48e6-8003-ded541da411e" targetNamespace="http://schemas.microsoft.com/office/2006/metadata/properties" ma:root="true" ma:fieldsID="eac9fbf655437671409bd1431894efe8" ns3:_="" ns4:_="">
    <xsd:import namespace="820dda7e-fbc1-4ce0-a8af-e5970e5b363f"/>
    <xsd:import namespace="2c224d70-2c09-48e6-8003-ded541da4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4d70-2c09-48e6-8003-ded541da4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2E9BC-2622-4942-A08F-BEEF06A96EB8}">
  <ds:schemaRefs>
    <ds:schemaRef ds:uri="http://purl.org/dc/dcmitype/"/>
    <ds:schemaRef ds:uri="2c224d70-2c09-48e6-8003-ded541da411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20dda7e-fbc1-4ce0-a8af-e5970e5b36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477B8A-E950-45AD-AF11-A6F5C166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8A1CD-AD8B-47CC-AEBC-B43345526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2c224d70-2c09-48e6-8003-ded541da4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Janowska Dominika</dc:creator>
  <cp:keywords/>
  <dc:description/>
  <cp:lastModifiedBy>Janowska Dominika</cp:lastModifiedBy>
  <cp:revision>1</cp:revision>
  <dcterms:created xsi:type="dcterms:W3CDTF">2026-05-13T08:49:00Z</dcterms:created>
  <dcterms:modified xsi:type="dcterms:W3CDTF">2026-05-13T11:56:00Z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